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699"/>
        <w:tblW w:w="8551" w:type="dxa"/>
        <w:tblCellMar>
          <w:top w:w="29" w:type="dxa"/>
          <w:bottom w:w="29" w:type="dxa"/>
        </w:tblCellMar>
        <w:tblLook w:val="04A0" w:firstRow="1" w:lastRow="0" w:firstColumn="1" w:lastColumn="0" w:noHBand="0" w:noVBand="1"/>
      </w:tblPr>
      <w:tblGrid>
        <w:gridCol w:w="8551"/>
      </w:tblGrid>
      <w:tr w:rsidR="00407A00" w:rsidRPr="007A54C9" w14:paraId="28978FBA" w14:textId="77777777" w:rsidTr="00A02D6C">
        <w:trPr>
          <w:trHeight w:val="432"/>
        </w:trPr>
        <w:tc>
          <w:tcPr>
            <w:tcW w:w="8551" w:type="dxa"/>
            <w:tcBorders>
              <w:top w:val="single" w:sz="18" w:space="0" w:color="auto"/>
              <w:left w:val="single" w:sz="18" w:space="0" w:color="auto"/>
              <w:bottom w:val="single" w:sz="18" w:space="0" w:color="auto"/>
              <w:right w:val="single" w:sz="18" w:space="0" w:color="auto"/>
            </w:tcBorders>
            <w:vAlign w:val="center"/>
          </w:tcPr>
          <w:p w14:paraId="0EBF29BC" w14:textId="77777777" w:rsidR="00407A00" w:rsidRDefault="006E5626" w:rsidP="007A54C9">
            <w:pPr>
              <w:jc w:val="center"/>
              <w:rPr>
                <w:rFonts w:ascii="Arial" w:hAnsi="Arial" w:cs="Arial"/>
                <w:b/>
                <w:bCs/>
                <w:sz w:val="32"/>
                <w:szCs w:val="32"/>
              </w:rPr>
            </w:pPr>
            <w:r>
              <w:rPr>
                <w:rFonts w:ascii="Arial" w:hAnsi="Arial" w:cs="Arial"/>
                <w:b/>
                <w:bCs/>
                <w:sz w:val="32"/>
                <w:szCs w:val="32"/>
              </w:rPr>
              <w:t>Virtual Training Center</w:t>
            </w:r>
          </w:p>
          <w:p w14:paraId="27A96515" w14:textId="2B52DC0A" w:rsidR="006E5626" w:rsidRPr="007A54C9" w:rsidRDefault="006E5626" w:rsidP="007A54C9">
            <w:pPr>
              <w:jc w:val="center"/>
              <w:rPr>
                <w:rFonts w:ascii="Arial" w:hAnsi="Arial" w:cs="Arial"/>
                <w:b/>
                <w:bCs/>
              </w:rPr>
            </w:pPr>
            <w:r>
              <w:rPr>
                <w:rFonts w:ascii="Arial" w:hAnsi="Arial" w:cs="Arial"/>
                <w:b/>
                <w:bCs/>
                <w:sz w:val="32"/>
                <w:szCs w:val="32"/>
              </w:rPr>
              <w:t>Illinois Department of Children and Family Services</w:t>
            </w:r>
          </w:p>
        </w:tc>
      </w:tr>
      <w:tr w:rsidR="00407A00" w:rsidRPr="007A54C9" w14:paraId="758BF0DF" w14:textId="77777777" w:rsidTr="00A02D6C">
        <w:trPr>
          <w:trHeight w:val="432"/>
        </w:trPr>
        <w:tc>
          <w:tcPr>
            <w:tcW w:w="8551" w:type="dxa"/>
            <w:tcBorders>
              <w:top w:val="single" w:sz="18" w:space="0" w:color="auto"/>
              <w:left w:val="single" w:sz="12" w:space="0" w:color="auto"/>
              <w:bottom w:val="single" w:sz="12" w:space="0" w:color="auto"/>
              <w:right w:val="single" w:sz="12" w:space="0" w:color="auto"/>
            </w:tcBorders>
            <w:vAlign w:val="center"/>
          </w:tcPr>
          <w:p w14:paraId="597195C8" w14:textId="33F0D998" w:rsidR="006E5626" w:rsidRPr="006E5626" w:rsidRDefault="006E5626" w:rsidP="006E5626">
            <w:pPr>
              <w:rPr>
                <w:rFonts w:ascii="Arial" w:hAnsi="Arial" w:cs="Arial"/>
                <w:b/>
                <w:bCs/>
              </w:rPr>
            </w:pPr>
            <w:hyperlink r:id="rId7" w:history="1">
              <w:r w:rsidRPr="009E054A">
                <w:rPr>
                  <w:rStyle w:val="Hyperlink"/>
                  <w:rFonts w:ascii="Arial" w:hAnsi="Arial" w:cs="Arial"/>
                  <w:b/>
                  <w:bCs/>
                </w:rPr>
                <w:t>https://www.dcfstraining.org/vtc/home/home.</w:t>
              </w:r>
              <w:r w:rsidRPr="009E054A">
                <w:rPr>
                  <w:rStyle w:val="Hyperlink"/>
                  <w:rFonts w:ascii="Arial" w:hAnsi="Arial" w:cs="Arial"/>
                  <w:b/>
                  <w:bCs/>
                </w:rPr>
                <w:t>a</w:t>
              </w:r>
              <w:r w:rsidRPr="009E054A">
                <w:rPr>
                  <w:rStyle w:val="Hyperlink"/>
                  <w:rFonts w:ascii="Arial" w:hAnsi="Arial" w:cs="Arial"/>
                  <w:b/>
                  <w:bCs/>
                </w:rPr>
                <w:t>ction</w:t>
              </w:r>
            </w:hyperlink>
          </w:p>
        </w:tc>
      </w:tr>
      <w:tr w:rsidR="006B3F72" w:rsidRPr="007A54C9" w14:paraId="5360D00E" w14:textId="77777777" w:rsidTr="00A02D6C">
        <w:trPr>
          <w:trHeight w:val="432"/>
        </w:trPr>
        <w:tc>
          <w:tcPr>
            <w:tcW w:w="8551" w:type="dxa"/>
            <w:tcBorders>
              <w:top w:val="single" w:sz="12" w:space="0" w:color="auto"/>
              <w:bottom w:val="single" w:sz="12" w:space="0" w:color="auto"/>
            </w:tcBorders>
            <w:vAlign w:val="center"/>
          </w:tcPr>
          <w:p w14:paraId="377DB645" w14:textId="77777777" w:rsidR="006B3F72" w:rsidRDefault="006B3F72" w:rsidP="007A54C9">
            <w:pPr>
              <w:rPr>
                <w:rFonts w:ascii="Arial" w:hAnsi="Arial" w:cs="Arial"/>
              </w:rPr>
            </w:pPr>
            <w:r>
              <w:rPr>
                <w:rFonts w:ascii="Arial" w:hAnsi="Arial" w:cs="Arial"/>
              </w:rPr>
              <w:t>At the completion of this course, you will need to print out your Certificate of Completion and send it to the Office of Human Resources at the Central Office to be included in your personnel file.</w:t>
            </w:r>
          </w:p>
          <w:p w14:paraId="104C3AC2" w14:textId="77777777" w:rsidR="006B3F72" w:rsidRDefault="006B3F72" w:rsidP="007A54C9">
            <w:pPr>
              <w:rPr>
                <w:rFonts w:ascii="Arial" w:hAnsi="Arial" w:cs="Arial"/>
              </w:rPr>
            </w:pPr>
          </w:p>
          <w:p w14:paraId="3005841C" w14:textId="77777777" w:rsidR="006B3F72" w:rsidRDefault="006B3F72" w:rsidP="007A54C9">
            <w:pPr>
              <w:rPr>
                <w:rFonts w:ascii="Arial" w:hAnsi="Arial" w:cs="Arial"/>
              </w:rPr>
            </w:pPr>
            <w:r>
              <w:rPr>
                <w:rFonts w:ascii="Arial" w:hAnsi="Arial" w:cs="Arial"/>
              </w:rPr>
              <w:t>OR</w:t>
            </w:r>
          </w:p>
          <w:p w14:paraId="44499D64" w14:textId="77777777" w:rsidR="006B3F72" w:rsidRDefault="006B3F72" w:rsidP="007A54C9">
            <w:pPr>
              <w:rPr>
                <w:rFonts w:ascii="Arial" w:hAnsi="Arial" w:cs="Arial"/>
              </w:rPr>
            </w:pPr>
          </w:p>
          <w:p w14:paraId="2A651DDB" w14:textId="50634E2C" w:rsidR="006B3F72" w:rsidRPr="007A54C9" w:rsidRDefault="006B3F72" w:rsidP="007A54C9">
            <w:pPr>
              <w:rPr>
                <w:rFonts w:ascii="Arial" w:hAnsi="Arial" w:cs="Arial"/>
              </w:rPr>
            </w:pPr>
            <w:r>
              <w:rPr>
                <w:rFonts w:ascii="Arial" w:hAnsi="Arial" w:cs="Arial"/>
              </w:rPr>
              <w:t xml:space="preserve">Use the “Send Course Certificate” option and e-mail it to Suzy Ramos at </w:t>
            </w:r>
            <w:hyperlink r:id="rId8" w:history="1">
              <w:r w:rsidRPr="009E054A">
                <w:rPr>
                  <w:rStyle w:val="Hyperlink"/>
                  <w:rFonts w:ascii="Arial" w:hAnsi="Arial" w:cs="Arial"/>
                </w:rPr>
                <w:t>mramos@geneva304.org</w:t>
              </w:r>
            </w:hyperlink>
            <w:r>
              <w:rPr>
                <w:rFonts w:ascii="Arial" w:hAnsi="Arial" w:cs="Arial"/>
              </w:rPr>
              <w:t xml:space="preserve">. </w:t>
            </w:r>
          </w:p>
        </w:tc>
      </w:tr>
      <w:tr w:rsidR="00407A00" w:rsidRPr="007A54C9" w14:paraId="74709B06" w14:textId="77777777" w:rsidTr="00A02D6C">
        <w:trPr>
          <w:trHeight w:val="432"/>
        </w:trPr>
        <w:tc>
          <w:tcPr>
            <w:tcW w:w="8551" w:type="dxa"/>
            <w:tcBorders>
              <w:left w:val="single" w:sz="12" w:space="0" w:color="auto"/>
              <w:right w:val="single" w:sz="12" w:space="0" w:color="auto"/>
            </w:tcBorders>
            <w:vAlign w:val="center"/>
          </w:tcPr>
          <w:p w14:paraId="03339C27" w14:textId="77777777" w:rsidR="00407A00" w:rsidRDefault="00B704FA" w:rsidP="00A02D6C">
            <w:pPr>
              <w:jc w:val="center"/>
              <w:rPr>
                <w:rFonts w:ascii="Arial" w:hAnsi="Arial" w:cs="Arial"/>
                <w:b/>
                <w:bCs/>
              </w:rPr>
            </w:pPr>
            <w:r>
              <w:rPr>
                <w:rFonts w:ascii="Arial" w:hAnsi="Arial" w:cs="Arial"/>
                <w:b/>
                <w:bCs/>
                <w:noProof/>
              </w:rPr>
              <w:drawing>
                <wp:inline distT="0" distB="0" distL="0" distR="0" wp14:anchorId="5C92300A" wp14:editId="092403DC">
                  <wp:extent cx="5100810" cy="2870802"/>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2278" cy="2894141"/>
                          </a:xfrm>
                          <a:prstGeom prst="rect">
                            <a:avLst/>
                          </a:prstGeom>
                          <a:noFill/>
                          <a:ln>
                            <a:noFill/>
                          </a:ln>
                        </pic:spPr>
                      </pic:pic>
                    </a:graphicData>
                  </a:graphic>
                </wp:inline>
              </w:drawing>
            </w:r>
          </w:p>
          <w:p w14:paraId="312F08C7" w14:textId="102B773E" w:rsidR="00024663" w:rsidRPr="006B3F72" w:rsidRDefault="00024663" w:rsidP="00A02D6C">
            <w:pPr>
              <w:jc w:val="center"/>
              <w:rPr>
                <w:rFonts w:ascii="Arial" w:hAnsi="Arial" w:cs="Arial"/>
                <w:b/>
                <w:bCs/>
              </w:rPr>
            </w:pPr>
            <w:r>
              <w:rPr>
                <w:rFonts w:ascii="Arial" w:hAnsi="Arial" w:cs="Arial"/>
                <w:b/>
                <w:bCs/>
              </w:rPr>
              <w:t>Click Mandated Reporter Training</w:t>
            </w:r>
          </w:p>
        </w:tc>
      </w:tr>
      <w:tr w:rsidR="00B704FA" w:rsidRPr="007A54C9" w14:paraId="2F6C8D59" w14:textId="77777777" w:rsidTr="00A02D6C">
        <w:trPr>
          <w:trHeight w:val="432"/>
        </w:trPr>
        <w:tc>
          <w:tcPr>
            <w:tcW w:w="8551" w:type="dxa"/>
            <w:tcBorders>
              <w:left w:val="single" w:sz="12" w:space="0" w:color="auto"/>
              <w:right w:val="single" w:sz="12" w:space="0" w:color="auto"/>
            </w:tcBorders>
            <w:vAlign w:val="center"/>
          </w:tcPr>
          <w:p w14:paraId="56BEB591" w14:textId="77777777" w:rsidR="00B704FA" w:rsidRDefault="00A02D6C" w:rsidP="00A02D6C">
            <w:pPr>
              <w:jc w:val="center"/>
              <w:rPr>
                <w:rFonts w:ascii="Arial" w:hAnsi="Arial" w:cs="Arial"/>
                <w:b/>
                <w:bCs/>
                <w:noProof/>
              </w:rPr>
            </w:pPr>
            <w:r>
              <w:rPr>
                <w:rFonts w:ascii="Arial" w:hAnsi="Arial" w:cs="Arial"/>
                <w:b/>
                <w:bCs/>
                <w:noProof/>
              </w:rPr>
              <w:drawing>
                <wp:inline distT="0" distB="0" distL="0" distR="0" wp14:anchorId="465AE882" wp14:editId="0E42F9D0">
                  <wp:extent cx="5078776" cy="285834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5190" cy="2884464"/>
                          </a:xfrm>
                          <a:prstGeom prst="rect">
                            <a:avLst/>
                          </a:prstGeom>
                          <a:noFill/>
                          <a:ln>
                            <a:noFill/>
                          </a:ln>
                        </pic:spPr>
                      </pic:pic>
                    </a:graphicData>
                  </a:graphic>
                </wp:inline>
              </w:drawing>
            </w:r>
          </w:p>
          <w:p w14:paraId="1C84D859" w14:textId="34C4CD32" w:rsidR="00024663" w:rsidRDefault="00024663" w:rsidP="00A02D6C">
            <w:pPr>
              <w:jc w:val="center"/>
              <w:rPr>
                <w:rFonts w:ascii="Arial" w:hAnsi="Arial" w:cs="Arial"/>
                <w:b/>
                <w:bCs/>
                <w:noProof/>
              </w:rPr>
            </w:pPr>
            <w:r>
              <w:rPr>
                <w:rFonts w:ascii="Arial" w:hAnsi="Arial" w:cs="Arial"/>
                <w:b/>
                <w:bCs/>
                <w:noProof/>
              </w:rPr>
              <w:t>Register for an account</w:t>
            </w:r>
          </w:p>
        </w:tc>
      </w:tr>
    </w:tbl>
    <w:p w14:paraId="53B8388D" w14:textId="77777777" w:rsidR="00E34188" w:rsidRDefault="00E34188"/>
    <w:sectPr w:rsidR="00E34188" w:rsidSect="00BE081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38E0" w14:textId="77777777" w:rsidR="009E18D5" w:rsidRDefault="009E18D5" w:rsidP="007A54C9">
      <w:pPr>
        <w:spacing w:after="0" w:line="240" w:lineRule="auto"/>
      </w:pPr>
      <w:r>
        <w:separator/>
      </w:r>
    </w:p>
  </w:endnote>
  <w:endnote w:type="continuationSeparator" w:id="0">
    <w:p w14:paraId="3068DD58" w14:textId="77777777" w:rsidR="009E18D5" w:rsidRDefault="009E18D5" w:rsidP="007A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E1CF" w14:textId="77777777" w:rsidR="00BE0817" w:rsidRDefault="00BE0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1A24" w14:textId="4A400529" w:rsidR="007A54C9" w:rsidRPr="001855D0" w:rsidRDefault="001855D0" w:rsidP="001855D0">
    <w:pPr>
      <w:pStyle w:val="Footer"/>
      <w:pBdr>
        <w:top w:val="single" w:sz="4" w:space="13" w:color="4472C4" w:themeColor="accent1"/>
      </w:pBdr>
      <w:tabs>
        <w:tab w:val="clear" w:pos="4680"/>
        <w:tab w:val="clear" w:pos="9360"/>
      </w:tabs>
      <w:spacing w:before="360"/>
      <w:contextualSpacing/>
      <w:rPr>
        <w:rFonts w:ascii="Times New Roman" w:hAnsi="Times New Roman" w:cs="Times New Roman"/>
        <w:sz w:val="18"/>
        <w:szCs w:val="18"/>
      </w:rPr>
    </w:pPr>
    <w:r w:rsidRPr="001855D0">
      <w:rPr>
        <w:rFonts w:ascii="Times New Roman" w:hAnsi="Times New Roman" w:cs="Times New Roman"/>
        <w:sz w:val="18"/>
        <w:szCs w:val="18"/>
      </w:rPr>
      <w:t>05 - GCN log in instructions.doc</w:t>
    </w:r>
    <w:r w:rsidRPr="001855D0">
      <w:rPr>
        <w:rFonts w:ascii="Times New Roman" w:hAnsi="Times New Roman" w:cs="Times New Roman"/>
        <w:sz w:val="18"/>
        <w:szCs w:val="18"/>
      </w:rPr>
      <w:tab/>
    </w:r>
    <w:r w:rsidRPr="001855D0">
      <w:rPr>
        <w:rFonts w:ascii="Times New Roman" w:hAnsi="Times New Roman" w:cs="Times New Roman"/>
        <w:sz w:val="18"/>
        <w:szCs w:val="18"/>
      </w:rPr>
      <w:tab/>
      <w:t xml:space="preserve">             </w:t>
    </w:r>
    <w:r w:rsidRPr="001855D0">
      <w:rPr>
        <w:rFonts w:ascii="Times New Roman" w:hAnsi="Times New Roman" w:cs="Times New Roman"/>
        <w:sz w:val="18"/>
        <w:szCs w:val="18"/>
      </w:rPr>
      <w:tab/>
    </w:r>
    <w:r w:rsidRPr="001855D0">
      <w:rPr>
        <w:rFonts w:ascii="Times New Roman" w:hAnsi="Times New Roman" w:cs="Times New Roman"/>
        <w:sz w:val="18"/>
        <w:szCs w:val="18"/>
      </w:rPr>
      <w:tab/>
    </w:r>
    <w:r w:rsidRPr="001855D0">
      <w:rPr>
        <w:rFonts w:ascii="Times New Roman" w:hAnsi="Times New Roman" w:cs="Times New Roman"/>
        <w:sz w:val="18"/>
        <w:szCs w:val="18"/>
      </w:rPr>
      <w:tab/>
    </w:r>
    <w:r w:rsidRPr="001855D0">
      <w:rPr>
        <w:rFonts w:ascii="Times New Roman" w:hAnsi="Times New Roman" w:cs="Times New Roman"/>
        <w:sz w:val="18"/>
        <w:szCs w:val="18"/>
      </w:rPr>
      <w:tab/>
    </w:r>
    <w:r w:rsidRPr="001855D0">
      <w:rPr>
        <w:rFonts w:ascii="Times New Roman" w:hAnsi="Times New Roman" w:cs="Times New Roman"/>
        <w:sz w:val="18"/>
        <w:szCs w:val="18"/>
      </w:rPr>
      <w:tab/>
    </w:r>
    <w:r>
      <w:rPr>
        <w:rFonts w:ascii="Times New Roman" w:hAnsi="Times New Roman" w:cs="Times New Roman"/>
        <w:sz w:val="18"/>
        <w:szCs w:val="18"/>
      </w:rPr>
      <w:tab/>
      <w:t xml:space="preserve">      </w:t>
    </w:r>
    <w:r w:rsidRPr="001855D0">
      <w:rPr>
        <w:rFonts w:ascii="Times New Roman" w:hAnsi="Times New Roman" w:cs="Times New Roman"/>
        <w:sz w:val="18"/>
        <w:szCs w:val="18"/>
      </w:rPr>
      <w:t xml:space="preserve">           8/3/2021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493C" w14:textId="77777777" w:rsidR="00BE0817" w:rsidRDefault="00BE0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39DD" w14:textId="77777777" w:rsidR="009E18D5" w:rsidRDefault="009E18D5" w:rsidP="007A54C9">
      <w:pPr>
        <w:spacing w:after="0" w:line="240" w:lineRule="auto"/>
      </w:pPr>
      <w:r>
        <w:separator/>
      </w:r>
    </w:p>
  </w:footnote>
  <w:footnote w:type="continuationSeparator" w:id="0">
    <w:p w14:paraId="671CBBD7" w14:textId="77777777" w:rsidR="009E18D5" w:rsidRDefault="009E18D5" w:rsidP="007A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E32F" w14:textId="77777777" w:rsidR="00BE0817" w:rsidRDefault="00BE0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D7DF" w14:textId="77777777" w:rsidR="00BE0817" w:rsidRDefault="00BE08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C633" w14:textId="77777777" w:rsidR="00BE0817" w:rsidRDefault="00BE0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2DC"/>
    <w:multiLevelType w:val="hybridMultilevel"/>
    <w:tmpl w:val="F0EAF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88"/>
    <w:rsid w:val="00024663"/>
    <w:rsid w:val="001855D0"/>
    <w:rsid w:val="001D496F"/>
    <w:rsid w:val="002516AA"/>
    <w:rsid w:val="00407A00"/>
    <w:rsid w:val="00535A5B"/>
    <w:rsid w:val="006B3F72"/>
    <w:rsid w:val="006E5626"/>
    <w:rsid w:val="0072583B"/>
    <w:rsid w:val="007A54C9"/>
    <w:rsid w:val="009E18D5"/>
    <w:rsid w:val="00A02D6C"/>
    <w:rsid w:val="00B47127"/>
    <w:rsid w:val="00B704FA"/>
    <w:rsid w:val="00BE0817"/>
    <w:rsid w:val="00E16DFA"/>
    <w:rsid w:val="00E3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6ACA0"/>
  <w15:chartTrackingRefBased/>
  <w15:docId w15:val="{BBF6FD23-AF23-420D-935D-AF9D4819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188"/>
    <w:pPr>
      <w:ind w:left="720"/>
      <w:contextualSpacing/>
    </w:pPr>
  </w:style>
  <w:style w:type="character" w:styleId="Hyperlink">
    <w:name w:val="Hyperlink"/>
    <w:basedOn w:val="DefaultParagraphFont"/>
    <w:uiPriority w:val="99"/>
    <w:unhideWhenUsed/>
    <w:rsid w:val="00E34188"/>
    <w:rPr>
      <w:color w:val="0563C1" w:themeColor="hyperlink"/>
      <w:u w:val="single"/>
    </w:rPr>
  </w:style>
  <w:style w:type="character" w:styleId="UnresolvedMention">
    <w:name w:val="Unresolved Mention"/>
    <w:basedOn w:val="DefaultParagraphFont"/>
    <w:uiPriority w:val="99"/>
    <w:semiHidden/>
    <w:unhideWhenUsed/>
    <w:rsid w:val="00E34188"/>
    <w:rPr>
      <w:color w:val="605E5C"/>
      <w:shd w:val="clear" w:color="auto" w:fill="E1DFDD"/>
    </w:rPr>
  </w:style>
  <w:style w:type="character" w:styleId="FollowedHyperlink">
    <w:name w:val="FollowedHyperlink"/>
    <w:basedOn w:val="DefaultParagraphFont"/>
    <w:uiPriority w:val="99"/>
    <w:semiHidden/>
    <w:unhideWhenUsed/>
    <w:rsid w:val="00E34188"/>
    <w:rPr>
      <w:color w:val="954F72" w:themeColor="followedHyperlink"/>
      <w:u w:val="single"/>
    </w:rPr>
  </w:style>
  <w:style w:type="paragraph" w:styleId="Header">
    <w:name w:val="header"/>
    <w:basedOn w:val="Normal"/>
    <w:link w:val="HeaderChar"/>
    <w:uiPriority w:val="99"/>
    <w:unhideWhenUsed/>
    <w:rsid w:val="007A5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4C9"/>
  </w:style>
  <w:style w:type="paragraph" w:styleId="Footer">
    <w:name w:val="footer"/>
    <w:basedOn w:val="Normal"/>
    <w:link w:val="FooterChar"/>
    <w:uiPriority w:val="99"/>
    <w:unhideWhenUsed/>
    <w:qFormat/>
    <w:rsid w:val="007A5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amos@geneva304.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cfstraining.org/vtc/home/home.ac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(Suzy) Ramos</dc:creator>
  <cp:keywords/>
  <dc:description/>
  <cp:lastModifiedBy>Maria (Suzy) Ramos</cp:lastModifiedBy>
  <cp:revision>9</cp:revision>
  <dcterms:created xsi:type="dcterms:W3CDTF">2021-08-02T15:34:00Z</dcterms:created>
  <dcterms:modified xsi:type="dcterms:W3CDTF">2021-08-02T16:27:00Z</dcterms:modified>
</cp:coreProperties>
</file>